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A992" w14:textId="1ED5F09F" w:rsidR="00D86EE5" w:rsidRPr="00631387" w:rsidRDefault="00A2163C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  <w:noProof/>
          <w:lang w:val="en-US"/>
        </w:rPr>
        <w:drawing>
          <wp:inline distT="114300" distB="114300" distL="114300" distR="114300" wp14:anchorId="291FE90C" wp14:editId="483C3EFC">
            <wp:extent cx="5943600" cy="63500"/>
            <wp:effectExtent l="0" t="0" r="0" b="0"/>
            <wp:docPr id="3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E2D83" w14:textId="77777777" w:rsidR="00D86EE5" w:rsidRPr="00631387" w:rsidRDefault="00A2163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00AB44"/>
          <w:sz w:val="28"/>
          <w:szCs w:val="28"/>
        </w:rPr>
      </w:pPr>
      <w:r w:rsidRPr="00631387">
        <w:rPr>
          <w:rFonts w:ascii="Times New Roman" w:hAnsi="Times New Roman" w:cs="Times New Roman"/>
          <w:color w:val="00AB44"/>
          <w:sz w:val="28"/>
          <w:szCs w:val="28"/>
        </w:rPr>
        <w:t xml:space="preserve">Evansville Christian Life Center                                       </w:t>
      </w:r>
    </w:p>
    <w:p w14:paraId="0E34F4E0" w14:textId="77777777" w:rsidR="00D86EE5" w:rsidRPr="00631387" w:rsidRDefault="00A2163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631387">
        <w:rPr>
          <w:rFonts w:ascii="Times New Roman" w:hAnsi="Times New Roman" w:cs="Times New Roman"/>
          <w:color w:val="666666"/>
          <w:sz w:val="20"/>
          <w:szCs w:val="20"/>
        </w:rPr>
        <w:t>509 South Kentucky Avenue</w:t>
      </w:r>
    </w:p>
    <w:p w14:paraId="20A2F9A3" w14:textId="77777777" w:rsidR="00D86EE5" w:rsidRPr="00631387" w:rsidRDefault="00A2163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631387">
        <w:rPr>
          <w:rFonts w:ascii="Times New Roman" w:hAnsi="Times New Roman" w:cs="Times New Roman"/>
          <w:color w:val="666666"/>
          <w:sz w:val="20"/>
          <w:szCs w:val="20"/>
        </w:rPr>
        <w:t>Evansville, IN 47714</w:t>
      </w:r>
    </w:p>
    <w:p w14:paraId="274FA7E6" w14:textId="77777777" w:rsidR="00D86EE5" w:rsidRPr="00631387" w:rsidRDefault="00A2163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631387">
        <w:rPr>
          <w:rFonts w:ascii="Times New Roman" w:hAnsi="Times New Roman" w:cs="Times New Roman"/>
          <w:color w:val="666666"/>
          <w:sz w:val="20"/>
          <w:szCs w:val="20"/>
        </w:rPr>
        <w:t>(812) 423-9222</w:t>
      </w:r>
    </w:p>
    <w:p w14:paraId="35E8F98C" w14:textId="77777777" w:rsidR="00D86EE5" w:rsidRPr="001671CE" w:rsidRDefault="00A2163C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548DD4" w:themeColor="text2" w:themeTint="99"/>
          <w:sz w:val="60"/>
          <w:szCs w:val="60"/>
        </w:rPr>
      </w:pPr>
      <w:bookmarkStart w:id="0" w:name="_5x0d5h95i329" w:colFirst="0" w:colLast="0"/>
      <w:bookmarkEnd w:id="0"/>
      <w:r w:rsidRPr="001671CE">
        <w:rPr>
          <w:rFonts w:ascii="Times New Roman" w:hAnsi="Times New Roman" w:cs="Times New Roman"/>
          <w:color w:val="548DD4" w:themeColor="text2" w:themeTint="99"/>
          <w:sz w:val="60"/>
          <w:szCs w:val="60"/>
        </w:rPr>
        <w:t xml:space="preserve">Director of </w:t>
      </w:r>
      <w:r w:rsidR="00D531F9" w:rsidRPr="001671CE">
        <w:rPr>
          <w:rFonts w:ascii="Times New Roman" w:hAnsi="Times New Roman" w:cs="Times New Roman"/>
          <w:color w:val="548DD4" w:themeColor="text2" w:themeTint="99"/>
          <w:sz w:val="60"/>
          <w:szCs w:val="60"/>
        </w:rPr>
        <w:t>Development &amp; Partner</w:t>
      </w:r>
      <w:r w:rsidR="002563D2" w:rsidRPr="001671CE">
        <w:rPr>
          <w:rFonts w:ascii="Times New Roman" w:hAnsi="Times New Roman" w:cs="Times New Roman"/>
          <w:color w:val="548DD4" w:themeColor="text2" w:themeTint="99"/>
          <w:sz w:val="60"/>
          <w:szCs w:val="60"/>
        </w:rPr>
        <w:t xml:space="preserve"> Engagement </w:t>
      </w:r>
    </w:p>
    <w:p w14:paraId="45BA4547" w14:textId="77777777" w:rsidR="00D86EE5" w:rsidRPr="00631387" w:rsidRDefault="00D531F9">
      <w:pPr>
        <w:rPr>
          <w:rFonts w:ascii="Times New Roman" w:hAnsi="Times New Roman" w:cs="Times New Roman"/>
        </w:rPr>
      </w:pPr>
      <w:bookmarkStart w:id="1" w:name="_af80tl7prv5v" w:colFirst="0" w:colLast="0"/>
      <w:bookmarkStart w:id="2" w:name="_sb1b3qz3i5cc" w:colFirst="0" w:colLast="0"/>
      <w:bookmarkEnd w:id="1"/>
      <w:bookmarkEnd w:id="2"/>
      <w:r w:rsidRPr="001671CE">
        <w:rPr>
          <w:rFonts w:ascii="Times New Roman" w:hAnsi="Times New Roman" w:cs="Times New Roman"/>
          <w:b/>
          <w:color w:val="00B050"/>
        </w:rPr>
        <w:t>About the Job:</w:t>
      </w:r>
      <w:r w:rsidR="00A2163C" w:rsidRPr="00631387">
        <w:rPr>
          <w:rFonts w:ascii="Times New Roman" w:hAnsi="Times New Roman" w:cs="Times New Roman"/>
          <w:color w:val="00B050"/>
        </w:rPr>
        <w:t xml:space="preserve"> </w:t>
      </w:r>
      <w:r w:rsidR="00A2163C" w:rsidRPr="00631387">
        <w:rPr>
          <w:rFonts w:ascii="Times New Roman" w:hAnsi="Times New Roman" w:cs="Times New Roman"/>
        </w:rPr>
        <w:br/>
        <w:t xml:space="preserve">The Director of </w:t>
      </w:r>
      <w:r w:rsidR="00BA0A2D">
        <w:rPr>
          <w:rFonts w:ascii="Times New Roman" w:hAnsi="Times New Roman" w:cs="Times New Roman"/>
        </w:rPr>
        <w:t>Development and Partner Engagement position</w:t>
      </w:r>
      <w:r w:rsidR="00A2163C" w:rsidRPr="00631387">
        <w:rPr>
          <w:rFonts w:ascii="Times New Roman" w:hAnsi="Times New Roman" w:cs="Times New Roman"/>
        </w:rPr>
        <w:t>, as par</w:t>
      </w:r>
      <w:r w:rsidR="00BA0A2D">
        <w:rPr>
          <w:rFonts w:ascii="Times New Roman" w:hAnsi="Times New Roman" w:cs="Times New Roman"/>
        </w:rPr>
        <w:t>t of the development team, works to</w:t>
      </w:r>
      <w:r w:rsidR="00A2163C" w:rsidRPr="00631387">
        <w:rPr>
          <w:rFonts w:ascii="Times New Roman" w:hAnsi="Times New Roman" w:cs="Times New Roman"/>
        </w:rPr>
        <w:t xml:space="preserve"> identify and cultivate relationships with individuals and organizations that build connections to the Evansville Christian Life Center’s m</w:t>
      </w:r>
      <w:r w:rsidR="00BA0A2D">
        <w:rPr>
          <w:rFonts w:ascii="Times New Roman" w:hAnsi="Times New Roman" w:cs="Times New Roman"/>
        </w:rPr>
        <w:t xml:space="preserve">ission. The position is an intricate part in helping </w:t>
      </w:r>
      <w:r w:rsidR="00A7089D">
        <w:rPr>
          <w:rFonts w:ascii="Times New Roman" w:hAnsi="Times New Roman" w:cs="Times New Roman"/>
        </w:rPr>
        <w:t>lead and build</w:t>
      </w:r>
      <w:r w:rsidR="00A2163C" w:rsidRPr="00631387">
        <w:rPr>
          <w:rFonts w:ascii="Times New Roman" w:hAnsi="Times New Roman" w:cs="Times New Roman"/>
        </w:rPr>
        <w:t xml:space="preserve"> a healthy culture of philanthro</w:t>
      </w:r>
      <w:r w:rsidR="00BE1D33" w:rsidRPr="00631387">
        <w:rPr>
          <w:rFonts w:ascii="Times New Roman" w:hAnsi="Times New Roman" w:cs="Times New Roman"/>
        </w:rPr>
        <w:t>py and financial sustainability</w:t>
      </w:r>
      <w:r w:rsidR="00A7089D">
        <w:rPr>
          <w:rFonts w:ascii="Times New Roman" w:hAnsi="Times New Roman" w:cs="Times New Roman"/>
        </w:rPr>
        <w:t xml:space="preserve"> for the organization</w:t>
      </w:r>
      <w:r w:rsidR="00BE1D33" w:rsidRPr="00631387">
        <w:rPr>
          <w:rFonts w:ascii="Times New Roman" w:hAnsi="Times New Roman" w:cs="Times New Roman"/>
        </w:rPr>
        <w:t xml:space="preserve">. </w:t>
      </w:r>
      <w:r w:rsidR="00A2163C" w:rsidRPr="00631387">
        <w:rPr>
          <w:rFonts w:ascii="Times New Roman" w:hAnsi="Times New Roman" w:cs="Times New Roman"/>
        </w:rPr>
        <w:t xml:space="preserve">The purpose of the development team is to </w:t>
      </w:r>
      <w:r w:rsidR="00BE1D33" w:rsidRPr="00631387">
        <w:rPr>
          <w:rFonts w:ascii="Times New Roman" w:hAnsi="Times New Roman" w:cs="Times New Roman"/>
        </w:rPr>
        <w:t xml:space="preserve">relationally and </w:t>
      </w:r>
      <w:r w:rsidR="00A2163C" w:rsidRPr="00631387">
        <w:rPr>
          <w:rFonts w:ascii="Times New Roman" w:hAnsi="Times New Roman" w:cs="Times New Roman"/>
        </w:rPr>
        <w:t xml:space="preserve">financially sustain the </w:t>
      </w:r>
      <w:r w:rsidR="00A7089D">
        <w:rPr>
          <w:rFonts w:ascii="Times New Roman" w:hAnsi="Times New Roman" w:cs="Times New Roman"/>
        </w:rPr>
        <w:t xml:space="preserve">organization’s </w:t>
      </w:r>
      <w:r w:rsidR="00A2163C" w:rsidRPr="00631387">
        <w:rPr>
          <w:rFonts w:ascii="Times New Roman" w:hAnsi="Times New Roman" w:cs="Times New Roman"/>
        </w:rPr>
        <w:t>work of restoring people from need to potential in Christ by fighting poverty and stre</w:t>
      </w:r>
      <w:r w:rsidR="00BE1D33" w:rsidRPr="00631387">
        <w:rPr>
          <w:rFonts w:ascii="Times New Roman" w:hAnsi="Times New Roman" w:cs="Times New Roman"/>
        </w:rPr>
        <w:t xml:space="preserve">ngthening families. The goal and vision of the development team is that relationships will </w:t>
      </w:r>
      <w:r w:rsidR="00A2163C" w:rsidRPr="00631387">
        <w:rPr>
          <w:rFonts w:ascii="Times New Roman" w:hAnsi="Times New Roman" w:cs="Times New Roman"/>
        </w:rPr>
        <w:t xml:space="preserve">allow supporters to discover and explore their mission, gifts, and callings of loving others through the </w:t>
      </w:r>
      <w:r w:rsidR="00BE1D33" w:rsidRPr="00631387">
        <w:rPr>
          <w:rFonts w:ascii="Times New Roman" w:hAnsi="Times New Roman" w:cs="Times New Roman"/>
        </w:rPr>
        <w:t>organization’s</w:t>
      </w:r>
      <w:r w:rsidR="00A2163C" w:rsidRPr="00631387">
        <w:rPr>
          <w:rFonts w:ascii="Times New Roman" w:hAnsi="Times New Roman" w:cs="Times New Roman"/>
        </w:rPr>
        <w:t xml:space="preserve"> services.</w:t>
      </w:r>
    </w:p>
    <w:p w14:paraId="16009155" w14:textId="77777777" w:rsidR="00D86EE5" w:rsidRPr="001671CE" w:rsidRDefault="00D531F9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B050"/>
          <w:sz w:val="22"/>
          <w:szCs w:val="22"/>
        </w:rPr>
      </w:pPr>
      <w:bookmarkStart w:id="3" w:name="_jltys38rhgql" w:colFirst="0" w:colLast="0"/>
      <w:bookmarkEnd w:id="3"/>
      <w:r w:rsidRPr="001671CE">
        <w:rPr>
          <w:rFonts w:ascii="Times New Roman" w:hAnsi="Times New Roman" w:cs="Times New Roman"/>
          <w:color w:val="00B050"/>
          <w:sz w:val="22"/>
          <w:szCs w:val="22"/>
        </w:rPr>
        <w:t>Qualifications:</w:t>
      </w:r>
    </w:p>
    <w:p w14:paraId="2ED429DE" w14:textId="77777777" w:rsidR="00D86EE5" w:rsidRPr="00631387" w:rsidRDefault="00D86EE5">
      <w:pPr>
        <w:spacing w:before="0" w:line="276" w:lineRule="auto"/>
        <w:rPr>
          <w:rFonts w:ascii="Times New Roman" w:hAnsi="Times New Roman" w:cs="Times New Roman"/>
        </w:rPr>
      </w:pPr>
    </w:p>
    <w:p w14:paraId="1C570823" w14:textId="77777777" w:rsidR="00D86EE5" w:rsidRPr="00631387" w:rsidRDefault="00A2163C">
      <w:pPr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Strong relational</w:t>
      </w:r>
      <w:r w:rsidR="00631387" w:rsidRPr="00631387">
        <w:rPr>
          <w:rFonts w:ascii="Times New Roman" w:hAnsi="Times New Roman" w:cs="Times New Roman"/>
        </w:rPr>
        <w:t xml:space="preserve"> and organizational</w:t>
      </w:r>
      <w:r w:rsidRPr="00631387">
        <w:rPr>
          <w:rFonts w:ascii="Times New Roman" w:hAnsi="Times New Roman" w:cs="Times New Roman"/>
        </w:rPr>
        <w:t xml:space="preserve"> skills</w:t>
      </w:r>
    </w:p>
    <w:p w14:paraId="51DFDC10" w14:textId="77777777" w:rsidR="00BE1D33" w:rsidRPr="00631387" w:rsidRDefault="00BE1D33">
      <w:pPr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Bachelors</w:t>
      </w:r>
      <w:r w:rsidR="00A7089D">
        <w:rPr>
          <w:rFonts w:ascii="Times New Roman" w:hAnsi="Times New Roman" w:cs="Times New Roman"/>
        </w:rPr>
        <w:t>’</w:t>
      </w:r>
      <w:r w:rsidRPr="00631387">
        <w:rPr>
          <w:rFonts w:ascii="Times New Roman" w:hAnsi="Times New Roman" w:cs="Times New Roman"/>
        </w:rPr>
        <w:t xml:space="preserve"> degree in a related field</w:t>
      </w:r>
    </w:p>
    <w:p w14:paraId="140A383E" w14:textId="77777777" w:rsidR="00BE1D33" w:rsidRPr="00631387" w:rsidRDefault="00BE1D33">
      <w:pPr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 xml:space="preserve">Relevant years of experience in the industry preferred </w:t>
      </w:r>
    </w:p>
    <w:p w14:paraId="671C619C" w14:textId="77777777" w:rsidR="00D86EE5" w:rsidRPr="00631387" w:rsidRDefault="00A2163C">
      <w:pPr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 xml:space="preserve">Ability to translate the </w:t>
      </w:r>
      <w:r w:rsidR="00BE1D33" w:rsidRPr="00631387">
        <w:rPr>
          <w:rFonts w:ascii="Times New Roman" w:hAnsi="Times New Roman" w:cs="Times New Roman"/>
        </w:rPr>
        <w:t>organization’s</w:t>
      </w:r>
      <w:r w:rsidR="00A7089D">
        <w:rPr>
          <w:rFonts w:ascii="Times New Roman" w:hAnsi="Times New Roman" w:cs="Times New Roman"/>
        </w:rPr>
        <w:t xml:space="preserve"> mission, vision, values, needs</w:t>
      </w:r>
      <w:r w:rsidRPr="00631387">
        <w:rPr>
          <w:rFonts w:ascii="Times New Roman" w:hAnsi="Times New Roman" w:cs="Times New Roman"/>
        </w:rPr>
        <w:t xml:space="preserve"> </w:t>
      </w:r>
    </w:p>
    <w:p w14:paraId="46D99BA0" w14:textId="77777777" w:rsidR="00D86EE5" w:rsidRPr="00631387" w:rsidRDefault="00A2163C">
      <w:pPr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Attention to detail</w:t>
      </w:r>
      <w:r w:rsidR="00631387" w:rsidRPr="00631387">
        <w:rPr>
          <w:rFonts w:ascii="Times New Roman" w:hAnsi="Times New Roman" w:cs="Times New Roman"/>
        </w:rPr>
        <w:t xml:space="preserve">; Ability to manage multiple tasks and projects </w:t>
      </w:r>
    </w:p>
    <w:p w14:paraId="25342FEE" w14:textId="77777777" w:rsidR="00D86EE5" w:rsidRPr="00631387" w:rsidRDefault="00A2163C" w:rsidP="00631387">
      <w:pPr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Ability to work with limited supervision</w:t>
      </w:r>
      <w:r w:rsidR="00631387" w:rsidRPr="00631387">
        <w:rPr>
          <w:rFonts w:ascii="Times New Roman" w:hAnsi="Times New Roman" w:cs="Times New Roman"/>
        </w:rPr>
        <w:t>; Flexible, can-do attitude</w:t>
      </w:r>
    </w:p>
    <w:p w14:paraId="5E1F7907" w14:textId="77777777" w:rsidR="00D86EE5" w:rsidRPr="00631387" w:rsidRDefault="00A2163C">
      <w:pPr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Ability to lead and challenge themselves</w:t>
      </w:r>
      <w:r w:rsidR="00631387" w:rsidRPr="00631387">
        <w:rPr>
          <w:rFonts w:ascii="Times New Roman" w:hAnsi="Times New Roman" w:cs="Times New Roman"/>
        </w:rPr>
        <w:t>; Vision for personal and organizational growth</w:t>
      </w:r>
    </w:p>
    <w:p w14:paraId="6BAA1580" w14:textId="77777777" w:rsidR="00D86EE5" w:rsidRPr="001671CE" w:rsidRDefault="00A2163C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</w:rPr>
      </w:pPr>
      <w:bookmarkStart w:id="4" w:name="_6x8rkjwa8fzc" w:colFirst="0" w:colLast="0"/>
      <w:bookmarkEnd w:id="4"/>
      <w:r w:rsidRPr="001671CE">
        <w:rPr>
          <w:rFonts w:ascii="Times New Roman" w:hAnsi="Times New Roman" w:cs="Times New Roman"/>
          <w:sz w:val="22"/>
          <w:szCs w:val="22"/>
        </w:rPr>
        <w:t>Responsibilities include, but are not limited to:</w:t>
      </w:r>
    </w:p>
    <w:p w14:paraId="7707C642" w14:textId="77777777" w:rsidR="00D86EE5" w:rsidRPr="00631387" w:rsidRDefault="00D86EE5" w:rsidP="00D531F9">
      <w:pPr>
        <w:spacing w:before="0" w:line="276" w:lineRule="auto"/>
        <w:rPr>
          <w:rFonts w:ascii="Times New Roman" w:hAnsi="Times New Roman" w:cs="Times New Roman"/>
        </w:rPr>
      </w:pPr>
    </w:p>
    <w:p w14:paraId="004DCE70" w14:textId="77777777" w:rsidR="00D86EE5" w:rsidRPr="00631387" w:rsidRDefault="00D531F9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 xml:space="preserve">Cultivating relationships with donors </w:t>
      </w:r>
    </w:p>
    <w:p w14:paraId="43F546ED" w14:textId="77777777" w:rsidR="00D531F9" w:rsidRPr="00631387" w:rsidRDefault="00A7089D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Assisting with event</w:t>
      </w:r>
      <w:r w:rsidR="00D531F9" w:rsidRPr="00631387">
        <w:rPr>
          <w:rFonts w:ascii="Times New Roman" w:eastAsia="Arial" w:hAnsi="Times New Roman" w:cs="Times New Roman"/>
        </w:rPr>
        <w:t xml:space="preserve"> coordination and sponsorship </w:t>
      </w:r>
    </w:p>
    <w:p w14:paraId="33AEBA55" w14:textId="77777777" w:rsidR="00D86EE5" w:rsidRPr="00631387" w:rsidRDefault="00D531F9" w:rsidP="008202E7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Helping plan</w:t>
      </w:r>
      <w:r w:rsidR="00A7089D">
        <w:rPr>
          <w:rFonts w:ascii="Times New Roman" w:eastAsia="Arial" w:hAnsi="Times New Roman" w:cs="Times New Roman"/>
        </w:rPr>
        <w:t xml:space="preserve"> and implement </w:t>
      </w:r>
      <w:r w:rsidR="00A2163C" w:rsidRPr="00631387">
        <w:rPr>
          <w:rFonts w:ascii="Times New Roman" w:eastAsia="Arial" w:hAnsi="Times New Roman" w:cs="Times New Roman"/>
        </w:rPr>
        <w:t>giving and major gifts initiatives</w:t>
      </w:r>
    </w:p>
    <w:p w14:paraId="512F14A3" w14:textId="77777777" w:rsidR="00D86EE5" w:rsidRPr="00631387" w:rsidRDefault="00A2163C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Working with the development team to research donor prospects</w:t>
      </w:r>
    </w:p>
    <w:p w14:paraId="16378F2E" w14:textId="77777777" w:rsidR="00D86EE5" w:rsidRPr="00631387" w:rsidRDefault="00A2163C" w:rsidP="00BE1D33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Conduct</w:t>
      </w:r>
      <w:r w:rsidR="00BE1D33" w:rsidRPr="00631387">
        <w:rPr>
          <w:rFonts w:ascii="Times New Roman" w:eastAsia="Arial" w:hAnsi="Times New Roman" w:cs="Times New Roman"/>
        </w:rPr>
        <w:t xml:space="preserve">ing various types of tours with individuals, churches, business, etc. </w:t>
      </w:r>
    </w:p>
    <w:p w14:paraId="6C7C82A4" w14:textId="77777777" w:rsidR="00D86EE5" w:rsidRPr="00631387" w:rsidRDefault="00BE1D33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Helping develop and implement</w:t>
      </w:r>
      <w:r w:rsidR="00A2163C" w:rsidRPr="00631387">
        <w:rPr>
          <w:rFonts w:ascii="Times New Roman" w:eastAsia="Arial" w:hAnsi="Times New Roman" w:cs="Times New Roman"/>
        </w:rPr>
        <w:t xml:space="preserve"> a donor solicitation strategy for </w:t>
      </w:r>
      <w:r w:rsidR="00D531F9" w:rsidRPr="00631387">
        <w:rPr>
          <w:rFonts w:ascii="Times New Roman" w:eastAsia="Arial" w:hAnsi="Times New Roman" w:cs="Times New Roman"/>
        </w:rPr>
        <w:t xml:space="preserve">potential </w:t>
      </w:r>
      <w:r w:rsidR="00A2163C" w:rsidRPr="00631387">
        <w:rPr>
          <w:rFonts w:ascii="Times New Roman" w:eastAsia="Arial" w:hAnsi="Times New Roman" w:cs="Times New Roman"/>
        </w:rPr>
        <w:t>prospects</w:t>
      </w:r>
    </w:p>
    <w:p w14:paraId="7FACD0D9" w14:textId="77777777" w:rsidR="00D86EE5" w:rsidRPr="00631387" w:rsidRDefault="00A2163C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Calling and emailing donors on a regular basis</w:t>
      </w:r>
    </w:p>
    <w:p w14:paraId="23D51E07" w14:textId="77777777" w:rsidR="00D86EE5" w:rsidRPr="00631387" w:rsidRDefault="00A2163C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 xml:space="preserve">Using </w:t>
      </w:r>
      <w:r w:rsidR="00BE1D33" w:rsidRPr="00631387">
        <w:rPr>
          <w:rFonts w:ascii="Times New Roman" w:eastAsia="Arial" w:hAnsi="Times New Roman" w:cs="Times New Roman"/>
        </w:rPr>
        <w:t>the donor software system</w:t>
      </w:r>
      <w:r w:rsidRPr="00631387">
        <w:rPr>
          <w:rFonts w:ascii="Times New Roman" w:eastAsia="Arial" w:hAnsi="Times New Roman" w:cs="Times New Roman"/>
        </w:rPr>
        <w:t xml:space="preserve"> to track fundraising activities</w:t>
      </w:r>
    </w:p>
    <w:p w14:paraId="41EDBC7F" w14:textId="77777777" w:rsidR="00D86EE5" w:rsidRPr="00631387" w:rsidRDefault="00A2163C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Working collaboratively with the development team and board on fundraising</w:t>
      </w:r>
      <w:r w:rsidR="00BE1D33" w:rsidRPr="00631387">
        <w:rPr>
          <w:rFonts w:ascii="Times New Roman" w:eastAsia="Arial" w:hAnsi="Times New Roman" w:cs="Times New Roman"/>
        </w:rPr>
        <w:t xml:space="preserve"> and community outreach initiatives</w:t>
      </w:r>
    </w:p>
    <w:p w14:paraId="586538B0" w14:textId="77777777" w:rsidR="00D86EE5" w:rsidRPr="00631387" w:rsidRDefault="00D531F9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Helping</w:t>
      </w:r>
      <w:r w:rsidR="00A2163C" w:rsidRPr="00631387">
        <w:rPr>
          <w:rFonts w:ascii="Times New Roman" w:eastAsia="Arial" w:hAnsi="Times New Roman" w:cs="Times New Roman"/>
        </w:rPr>
        <w:t xml:space="preserve"> translate big-picture themes from </w:t>
      </w:r>
      <w:r w:rsidR="00BE1D33" w:rsidRPr="00631387">
        <w:rPr>
          <w:rFonts w:ascii="Times New Roman" w:eastAsia="Arial" w:hAnsi="Times New Roman" w:cs="Times New Roman"/>
        </w:rPr>
        <w:t>the development team</w:t>
      </w:r>
      <w:r w:rsidR="00A2163C" w:rsidRPr="00631387">
        <w:rPr>
          <w:rFonts w:ascii="Times New Roman" w:eastAsia="Arial" w:hAnsi="Times New Roman" w:cs="Times New Roman"/>
        </w:rPr>
        <w:t xml:space="preserve"> into an actionable plan</w:t>
      </w:r>
    </w:p>
    <w:p w14:paraId="3E3CAF00" w14:textId="77777777" w:rsidR="00D86EE5" w:rsidRPr="00631387" w:rsidRDefault="00D531F9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lastRenderedPageBreak/>
        <w:t>Maintaining</w:t>
      </w:r>
      <w:r w:rsidR="00A2163C" w:rsidRPr="00631387">
        <w:rPr>
          <w:rFonts w:ascii="Times New Roman" w:eastAsia="Arial" w:hAnsi="Times New Roman" w:cs="Times New Roman"/>
        </w:rPr>
        <w:t xml:space="preserve"> the balance of creative excellence with priorities and deadlines</w:t>
      </w:r>
    </w:p>
    <w:p w14:paraId="39125E87" w14:textId="77777777" w:rsidR="00D86EE5" w:rsidRPr="00631387" w:rsidRDefault="00D531F9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Interacting</w:t>
      </w:r>
      <w:r w:rsidR="00A2163C" w:rsidRPr="00631387">
        <w:rPr>
          <w:rFonts w:ascii="Times New Roman" w:eastAsia="Arial" w:hAnsi="Times New Roman" w:cs="Times New Roman"/>
        </w:rPr>
        <w:t xml:space="preserve"> with a diverse group of people in a variety of situations</w:t>
      </w:r>
    </w:p>
    <w:p w14:paraId="10C13E7B" w14:textId="77777777" w:rsidR="00D531F9" w:rsidRPr="00631387" w:rsidRDefault="00D531F9" w:rsidP="00D531F9">
      <w:pPr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eastAsia="Arial" w:hAnsi="Times New Roman" w:cs="Times New Roman"/>
        </w:rPr>
        <w:t>Other possible tasks and projects as directed by the Executive Director/CEO</w:t>
      </w:r>
    </w:p>
    <w:p w14:paraId="6086BB90" w14:textId="77777777" w:rsidR="00D86EE5" w:rsidRPr="001671CE" w:rsidRDefault="00D531F9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5" w:name="_5mwzwm3d86qc" w:colFirst="0" w:colLast="0"/>
      <w:bookmarkEnd w:id="5"/>
      <w:r w:rsidRPr="001671CE">
        <w:rPr>
          <w:rFonts w:ascii="Times New Roman" w:hAnsi="Times New Roman" w:cs="Times New Roman"/>
          <w:sz w:val="22"/>
          <w:szCs w:val="22"/>
        </w:rPr>
        <w:t xml:space="preserve">Job Vision: </w:t>
      </w:r>
    </w:p>
    <w:p w14:paraId="2BD67D13" w14:textId="77777777" w:rsidR="00D86EE5" w:rsidRPr="00631387" w:rsidRDefault="00A2163C">
      <w:pPr>
        <w:spacing w:before="24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 xml:space="preserve">This position is </w:t>
      </w:r>
      <w:r w:rsidR="00BE1D33" w:rsidRPr="00631387">
        <w:rPr>
          <w:rFonts w:ascii="Times New Roman" w:hAnsi="Times New Roman" w:cs="Times New Roman"/>
        </w:rPr>
        <w:t>an important part</w:t>
      </w:r>
      <w:r w:rsidRPr="00631387">
        <w:rPr>
          <w:rFonts w:ascii="Times New Roman" w:hAnsi="Times New Roman" w:cs="Times New Roman"/>
        </w:rPr>
        <w:t xml:space="preserve"> to the financial viability and sustainability of the ECLC and the advancement of its mission and goals. This position is viewed as effective when:</w:t>
      </w:r>
    </w:p>
    <w:p w14:paraId="5E88FBBF" w14:textId="77777777" w:rsidR="00D86EE5" w:rsidRPr="00631387" w:rsidRDefault="00A2163C">
      <w:pPr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A healthy culture of philanthropy is growing within the Evansville Christian Life Center community</w:t>
      </w:r>
    </w:p>
    <w:p w14:paraId="482EB0EB" w14:textId="77777777" w:rsidR="00D86EE5" w:rsidRPr="00631387" w:rsidRDefault="00A2163C">
      <w:pPr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Fundraising income increases</w:t>
      </w:r>
    </w:p>
    <w:p w14:paraId="4245FBBE" w14:textId="77777777" w:rsidR="00D86EE5" w:rsidRPr="00631387" w:rsidRDefault="00A2163C">
      <w:pPr>
        <w:numPr>
          <w:ilvl w:val="0"/>
          <w:numId w:val="4"/>
        </w:numPr>
        <w:spacing w:before="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The</w:t>
      </w:r>
      <w:r w:rsidR="00BE1D33" w:rsidRPr="00631387">
        <w:rPr>
          <w:rFonts w:ascii="Times New Roman" w:hAnsi="Times New Roman" w:cs="Times New Roman"/>
        </w:rPr>
        <w:t xml:space="preserve"> long-term</w:t>
      </w:r>
      <w:r w:rsidRPr="00631387">
        <w:rPr>
          <w:rFonts w:ascii="Times New Roman" w:hAnsi="Times New Roman" w:cs="Times New Roman"/>
        </w:rPr>
        <w:t xml:space="preserve"> </w:t>
      </w:r>
      <w:r w:rsidR="00BE1D33" w:rsidRPr="00631387">
        <w:rPr>
          <w:rFonts w:ascii="Times New Roman" w:hAnsi="Times New Roman" w:cs="Times New Roman"/>
        </w:rPr>
        <w:t xml:space="preserve">sustainability of the </w:t>
      </w:r>
      <w:r w:rsidRPr="00631387">
        <w:rPr>
          <w:rFonts w:ascii="Times New Roman" w:hAnsi="Times New Roman" w:cs="Times New Roman"/>
        </w:rPr>
        <w:t xml:space="preserve">organization </w:t>
      </w:r>
      <w:r w:rsidR="00BE1D33" w:rsidRPr="00631387">
        <w:rPr>
          <w:rFonts w:ascii="Times New Roman" w:hAnsi="Times New Roman" w:cs="Times New Roman"/>
        </w:rPr>
        <w:t xml:space="preserve">is increased due to the successful development and cultivation of relationships in connection with </w:t>
      </w:r>
      <w:r w:rsidR="006649C9">
        <w:rPr>
          <w:rFonts w:ascii="Times New Roman" w:hAnsi="Times New Roman" w:cs="Times New Roman"/>
        </w:rPr>
        <w:t xml:space="preserve">the </w:t>
      </w:r>
      <w:r w:rsidR="00BE1D33" w:rsidRPr="00631387">
        <w:rPr>
          <w:rFonts w:ascii="Times New Roman" w:hAnsi="Times New Roman" w:cs="Times New Roman"/>
        </w:rPr>
        <w:t>organization</w:t>
      </w:r>
      <w:r w:rsidR="006649C9">
        <w:rPr>
          <w:rFonts w:ascii="Times New Roman" w:hAnsi="Times New Roman" w:cs="Times New Roman"/>
        </w:rPr>
        <w:t>’s work</w:t>
      </w:r>
    </w:p>
    <w:p w14:paraId="11D76FBC" w14:textId="77777777" w:rsidR="00D86EE5" w:rsidRPr="001671CE" w:rsidRDefault="00A2163C">
      <w:pPr>
        <w:pStyle w:val="Heading2"/>
        <w:rPr>
          <w:rFonts w:ascii="Times New Roman" w:hAnsi="Times New Roman" w:cs="Times New Roman"/>
          <w:sz w:val="22"/>
          <w:szCs w:val="22"/>
        </w:rPr>
      </w:pPr>
      <w:bookmarkStart w:id="6" w:name="_csalikcox6zl" w:colFirst="0" w:colLast="0"/>
      <w:bookmarkStart w:id="7" w:name="_j3q85x50gxb7" w:colFirst="0" w:colLast="0"/>
      <w:bookmarkEnd w:id="6"/>
      <w:bookmarkEnd w:id="7"/>
      <w:r w:rsidRPr="001671CE">
        <w:rPr>
          <w:rFonts w:ascii="Times New Roman" w:hAnsi="Times New Roman" w:cs="Times New Roman"/>
          <w:sz w:val="22"/>
          <w:szCs w:val="22"/>
        </w:rPr>
        <w:t xml:space="preserve">Physical Demands: </w:t>
      </w:r>
    </w:p>
    <w:p w14:paraId="10E62C42" w14:textId="77777777" w:rsidR="00D86EE5" w:rsidRPr="00631387" w:rsidRDefault="00A2163C">
      <w:pPr>
        <w:spacing w:before="24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 xml:space="preserve">The physical demands are representative of the physical requirements necessary to perform the essential functions of </w:t>
      </w:r>
      <w:r w:rsidR="00D531F9" w:rsidRPr="00631387">
        <w:rPr>
          <w:rFonts w:ascii="Times New Roman" w:hAnsi="Times New Roman" w:cs="Times New Roman"/>
        </w:rPr>
        <w:t xml:space="preserve">this position. </w:t>
      </w:r>
      <w:r w:rsidRPr="00631387">
        <w:rPr>
          <w:rFonts w:ascii="Times New Roman" w:hAnsi="Times New Roman" w:cs="Times New Roman"/>
        </w:rPr>
        <w:t>Reasonable accommodations may be made to enable individuals with disabilities to perform the essential functions.</w:t>
      </w:r>
    </w:p>
    <w:p w14:paraId="693C92DA" w14:textId="77777777" w:rsidR="00D86EE5" w:rsidRPr="00631387" w:rsidRDefault="00A2163C">
      <w:pPr>
        <w:spacing w:before="240" w:line="276" w:lineRule="auto"/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</w:rPr>
        <w:t>While performing the duties of this job, the employee is regul</w:t>
      </w:r>
      <w:r w:rsidR="00631387" w:rsidRPr="00631387">
        <w:rPr>
          <w:rFonts w:ascii="Times New Roman" w:hAnsi="Times New Roman" w:cs="Times New Roman"/>
        </w:rPr>
        <w:t xml:space="preserve">arly required to sit, use hands, and reach with arms. </w:t>
      </w:r>
      <w:r w:rsidRPr="00631387">
        <w:rPr>
          <w:rFonts w:ascii="Times New Roman" w:hAnsi="Times New Roman" w:cs="Times New Roman"/>
        </w:rPr>
        <w:t xml:space="preserve">The employee is occasionally required to stand, walk, climb, or balance; stoop, kneel, or crouch. The employee </w:t>
      </w:r>
      <w:r w:rsidR="00631387" w:rsidRPr="00631387">
        <w:rPr>
          <w:rFonts w:ascii="Times New Roman" w:hAnsi="Times New Roman" w:cs="Times New Roman"/>
        </w:rPr>
        <w:t>may</w:t>
      </w:r>
      <w:r w:rsidRPr="00631387">
        <w:rPr>
          <w:rFonts w:ascii="Times New Roman" w:hAnsi="Times New Roman" w:cs="Times New Roman"/>
        </w:rPr>
        <w:t xml:space="preserve"> occas</w:t>
      </w:r>
      <w:r w:rsidR="00631387" w:rsidRPr="00631387">
        <w:rPr>
          <w:rFonts w:ascii="Times New Roman" w:hAnsi="Times New Roman" w:cs="Times New Roman"/>
        </w:rPr>
        <w:t>ionally lift and/or move up to 20</w:t>
      </w:r>
      <w:r w:rsidRPr="00631387">
        <w:rPr>
          <w:rFonts w:ascii="Times New Roman" w:hAnsi="Times New Roman" w:cs="Times New Roman"/>
        </w:rPr>
        <w:t xml:space="preserve"> pounds.</w:t>
      </w:r>
    </w:p>
    <w:p w14:paraId="53DA9BD9" w14:textId="77777777" w:rsidR="00D86EE5" w:rsidRPr="00631387" w:rsidRDefault="00A2163C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  <w:bookmarkStart w:id="8" w:name="_qymgig34840" w:colFirst="0" w:colLast="0"/>
      <w:bookmarkStart w:id="9" w:name="_5b4pn3l71aj0" w:colFirst="0" w:colLast="0"/>
      <w:bookmarkEnd w:id="8"/>
      <w:bookmarkEnd w:id="9"/>
      <w:r w:rsidRPr="00631387">
        <w:rPr>
          <w:rFonts w:ascii="Times New Roman" w:hAnsi="Times New Roman" w:cs="Times New Roman"/>
          <w:b w:val="0"/>
          <w:sz w:val="22"/>
          <w:szCs w:val="22"/>
          <w:u w:val="single"/>
        </w:rPr>
        <w:t>Disclaimer</w:t>
      </w:r>
      <w:r w:rsidRPr="00631387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499A7D5" w14:textId="77777777" w:rsidR="00D86EE5" w:rsidRPr="00631387" w:rsidRDefault="00A2163C">
      <w:pPr>
        <w:spacing w:before="240" w:line="276" w:lineRule="auto"/>
        <w:rPr>
          <w:rFonts w:ascii="Times New Roman" w:hAnsi="Times New Roman" w:cs="Times New Roman"/>
          <w:i/>
        </w:rPr>
      </w:pPr>
      <w:r w:rsidRPr="00631387">
        <w:rPr>
          <w:rFonts w:ascii="Times New Roman" w:hAnsi="Times New Roman" w:cs="Times New Roman"/>
          <w:i/>
        </w:rPr>
        <w:t>This job description is not all-inclusive, and employees may perform other reasonably-related business responsibilities or duties as assigned</w:t>
      </w:r>
      <w:r w:rsidR="00631387" w:rsidRPr="00631387">
        <w:rPr>
          <w:rFonts w:ascii="Times New Roman" w:hAnsi="Times New Roman" w:cs="Times New Roman"/>
          <w:i/>
        </w:rPr>
        <w:t xml:space="preserve"> by the Executive Director/CEO. </w:t>
      </w:r>
      <w:r w:rsidRPr="00631387">
        <w:rPr>
          <w:rFonts w:ascii="Times New Roman" w:hAnsi="Times New Roman" w:cs="Times New Roman"/>
          <w:i/>
        </w:rPr>
        <w:t>This organization reserves the right to revise or change position duties as needed.  This job description does not constitute a written or implied contract of employment.</w:t>
      </w:r>
    </w:p>
    <w:p w14:paraId="15C83B3F" w14:textId="77777777" w:rsidR="00D86EE5" w:rsidRPr="00631387" w:rsidRDefault="00A2163C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  <w:bookmarkStart w:id="10" w:name="_a40ddvavngax" w:colFirst="0" w:colLast="0"/>
      <w:bookmarkEnd w:id="10"/>
      <w:r w:rsidRPr="00631387">
        <w:rPr>
          <w:rFonts w:ascii="Times New Roman" w:hAnsi="Times New Roman" w:cs="Times New Roman"/>
          <w:b w:val="0"/>
          <w:sz w:val="22"/>
          <w:szCs w:val="22"/>
          <w:u w:val="single"/>
        </w:rPr>
        <w:t>Consent/Acceptance Clause</w:t>
      </w:r>
      <w:r w:rsidRPr="00631387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3D95A173" w14:textId="77777777" w:rsidR="00D86EE5" w:rsidRPr="00631387" w:rsidRDefault="00A2163C">
      <w:pPr>
        <w:spacing w:before="240" w:line="276" w:lineRule="auto"/>
        <w:rPr>
          <w:rFonts w:ascii="Times New Roman" w:hAnsi="Times New Roman" w:cs="Times New Roman"/>
          <w:i/>
        </w:rPr>
      </w:pPr>
      <w:r w:rsidRPr="00631387">
        <w:rPr>
          <w:rFonts w:ascii="Times New Roman" w:hAnsi="Times New Roman" w:cs="Times New Roman"/>
          <w:i/>
        </w:rPr>
        <w:t>I have read and understand the above-mentioned qualifications and re</w:t>
      </w:r>
      <w:r w:rsidR="006649C9">
        <w:rPr>
          <w:rFonts w:ascii="Times New Roman" w:hAnsi="Times New Roman" w:cs="Times New Roman"/>
          <w:i/>
        </w:rPr>
        <w:t>sponsibilities</w:t>
      </w:r>
      <w:r w:rsidRPr="00631387">
        <w:rPr>
          <w:rFonts w:ascii="Times New Roman" w:hAnsi="Times New Roman" w:cs="Times New Roman"/>
          <w:i/>
        </w:rPr>
        <w:t xml:space="preserve"> for this job position. I am willing to carry out these specifications according to the Evansville Christian Life Center policies and procedures.</w:t>
      </w:r>
    </w:p>
    <w:p w14:paraId="305F9025" w14:textId="77777777" w:rsidR="00D86EE5" w:rsidRPr="00631387" w:rsidRDefault="00D86EE5">
      <w:pPr>
        <w:rPr>
          <w:rFonts w:ascii="Times New Roman" w:hAnsi="Times New Roman" w:cs="Times New Roman"/>
        </w:rPr>
      </w:pPr>
    </w:p>
    <w:p w14:paraId="5D29AD56" w14:textId="77777777" w:rsidR="00D86EE5" w:rsidRPr="00631387" w:rsidRDefault="00D86EE5">
      <w:pPr>
        <w:rPr>
          <w:rFonts w:ascii="Times New Roman" w:hAnsi="Times New Roman" w:cs="Times New Roman"/>
        </w:rPr>
      </w:pPr>
    </w:p>
    <w:p w14:paraId="22EBAA8A" w14:textId="77777777" w:rsidR="00D86EE5" w:rsidRPr="00631387" w:rsidRDefault="0082502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pict w14:anchorId="74CFAA76">
          <v:rect id="_x0000_i1025" style="width:0;height:1.5pt" o:hralign="center" o:hrstd="t" o:hr="t" fillcolor="#a0a0a0" stroked="f"/>
        </w:pict>
      </w:r>
    </w:p>
    <w:p w14:paraId="45FA31FF" w14:textId="77777777" w:rsidR="00D86EE5" w:rsidRPr="00631387" w:rsidRDefault="00A2163C">
      <w:pPr>
        <w:rPr>
          <w:rFonts w:ascii="Times New Roman" w:hAnsi="Times New Roman" w:cs="Times New Roman"/>
        </w:rPr>
      </w:pPr>
      <w:r w:rsidRPr="00631387">
        <w:rPr>
          <w:rFonts w:ascii="Times New Roman" w:hAnsi="Times New Roman" w:cs="Times New Roman"/>
          <w:b/>
        </w:rPr>
        <w:t>Employee Signature                                                                        Date</w:t>
      </w:r>
    </w:p>
    <w:sectPr w:rsidR="00D86EE5" w:rsidRPr="006313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8D0C" w14:textId="77777777" w:rsidR="00A2163C" w:rsidRDefault="00A2163C">
      <w:pPr>
        <w:spacing w:before="0" w:line="240" w:lineRule="auto"/>
      </w:pPr>
      <w:r>
        <w:separator/>
      </w:r>
    </w:p>
  </w:endnote>
  <w:endnote w:type="continuationSeparator" w:id="0">
    <w:p w14:paraId="65502210" w14:textId="77777777" w:rsidR="00A2163C" w:rsidRDefault="00A21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4152" w14:textId="77777777" w:rsidR="00D86EE5" w:rsidRDefault="00A2163C">
    <w:pPr>
      <w:jc w:val="right"/>
    </w:pPr>
    <w:r>
      <w:fldChar w:fldCharType="begin"/>
    </w:r>
    <w:r>
      <w:instrText>PAGE</w:instrText>
    </w:r>
    <w:r>
      <w:fldChar w:fldCharType="separate"/>
    </w:r>
    <w:r w:rsidR="001671C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0318" w14:textId="77777777" w:rsidR="00D86EE5" w:rsidRDefault="00A2163C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1671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BEC3" w14:textId="77777777" w:rsidR="00A2163C" w:rsidRDefault="00A2163C">
      <w:pPr>
        <w:spacing w:before="0" w:line="240" w:lineRule="auto"/>
      </w:pPr>
      <w:r>
        <w:separator/>
      </w:r>
    </w:p>
  </w:footnote>
  <w:footnote w:type="continuationSeparator" w:id="0">
    <w:p w14:paraId="39FAAD70" w14:textId="77777777" w:rsidR="00A2163C" w:rsidRDefault="00A216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159" w14:textId="77777777" w:rsidR="00D86EE5" w:rsidRDefault="00D86EE5">
    <w:pPr>
      <w:pBdr>
        <w:top w:val="nil"/>
        <w:left w:val="nil"/>
        <w:bottom w:val="nil"/>
        <w:right w:val="nil"/>
        <w:between w:val="nil"/>
      </w:pBdr>
      <w:spacing w:before="400"/>
    </w:pPr>
  </w:p>
  <w:p w14:paraId="2A503455" w14:textId="77777777" w:rsidR="00D86EE5" w:rsidRDefault="00A2163C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US"/>
      </w:rPr>
      <w:drawing>
        <wp:inline distT="114300" distB="114300" distL="114300" distR="114300" wp14:anchorId="52FE98E0" wp14:editId="0C3B9F79">
          <wp:extent cx="5943600" cy="381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AE3A" w14:textId="77777777" w:rsidR="00D86EE5" w:rsidRDefault="00D86EE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AB4"/>
    <w:multiLevelType w:val="multilevel"/>
    <w:tmpl w:val="A77A8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07203"/>
    <w:multiLevelType w:val="multilevel"/>
    <w:tmpl w:val="766ED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1F38EF"/>
    <w:multiLevelType w:val="multilevel"/>
    <w:tmpl w:val="B3C07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265EA6"/>
    <w:multiLevelType w:val="multilevel"/>
    <w:tmpl w:val="A1BE8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4681370">
    <w:abstractNumId w:val="0"/>
  </w:num>
  <w:num w:numId="2" w16cid:durableId="987630546">
    <w:abstractNumId w:val="1"/>
  </w:num>
  <w:num w:numId="3" w16cid:durableId="515770888">
    <w:abstractNumId w:val="3"/>
  </w:num>
  <w:num w:numId="4" w16cid:durableId="212619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E5"/>
    <w:rsid w:val="001671CE"/>
    <w:rsid w:val="002563D2"/>
    <w:rsid w:val="00631387"/>
    <w:rsid w:val="006503BA"/>
    <w:rsid w:val="006649C9"/>
    <w:rsid w:val="0082502D"/>
    <w:rsid w:val="00A2163C"/>
    <w:rsid w:val="00A7089D"/>
    <w:rsid w:val="00BA0A2D"/>
    <w:rsid w:val="00BE1D33"/>
    <w:rsid w:val="00D508EC"/>
    <w:rsid w:val="00D531F9"/>
    <w:rsid w:val="00D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F9F86"/>
  <w15:docId w15:val="{3CC5506B-8303-418F-8180-C2194C13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E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Gibson</dc:creator>
  <cp:lastModifiedBy>Gina Gibson</cp:lastModifiedBy>
  <cp:revision>2</cp:revision>
  <cp:lastPrinted>2020-05-19T14:11:00Z</cp:lastPrinted>
  <dcterms:created xsi:type="dcterms:W3CDTF">2022-05-18T19:03:00Z</dcterms:created>
  <dcterms:modified xsi:type="dcterms:W3CDTF">2022-05-18T19:03:00Z</dcterms:modified>
</cp:coreProperties>
</file>